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853FD4" w:rsidP="00231D8C">
      <w:pPr>
        <w:pStyle w:val="ConsTitle"/>
        <w:widowControl/>
        <w:jc w:val="center"/>
        <w:rPr>
          <w:rFonts w:ascii="Times New Roman" w:hAnsi="Times New Roman" w:cs="Times New Roman"/>
          <w:sz w:val="28"/>
          <w:szCs w:val="28"/>
        </w:rPr>
      </w:pPr>
      <w:r>
        <w:rPr>
          <w:rFonts w:ascii="Times New Roman" w:hAnsi="Times New Roman" w:cs="Times New Roman"/>
          <w:sz w:val="28"/>
          <w:szCs w:val="28"/>
        </w:rPr>
        <w:t>НИЖНЕЧЕРНАВСКОГО</w:t>
      </w:r>
      <w:r w:rsidR="00231D8C"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231D8C">
      <w:pPr>
        <w:pStyle w:val="ConsTitle"/>
        <w:widowControl/>
        <w:jc w:val="center"/>
        <w:rPr>
          <w:rFonts w:ascii="Times New Roman" w:hAnsi="Times New Roman" w:cs="Times New Roman"/>
          <w:sz w:val="28"/>
          <w:szCs w:val="28"/>
        </w:rPr>
      </w:pP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231D8C" w:rsidRPr="00231D8C" w:rsidRDefault="00231D8C" w:rsidP="00231D8C">
      <w:pPr>
        <w:spacing w:after="0" w:line="240" w:lineRule="auto"/>
        <w:jc w:val="center"/>
        <w:rPr>
          <w:rFonts w:ascii="Times New Roman" w:hAnsi="Times New Roman" w:cs="Times New Roman"/>
          <w:b/>
          <w:sz w:val="28"/>
          <w:szCs w:val="28"/>
        </w:rPr>
      </w:pPr>
    </w:p>
    <w:p w:rsidR="00231D8C" w:rsidRPr="00BE3E78" w:rsidRDefault="00BE3E78" w:rsidP="00231D8C">
      <w:pPr>
        <w:spacing w:after="0" w:line="240" w:lineRule="auto"/>
        <w:jc w:val="both"/>
        <w:rPr>
          <w:rFonts w:ascii="Times New Roman" w:hAnsi="Times New Roman" w:cs="Times New Roman"/>
          <w:b/>
          <w:bCs/>
          <w:sz w:val="28"/>
          <w:szCs w:val="28"/>
        </w:rPr>
      </w:pPr>
      <w:r w:rsidRPr="00BE3E78">
        <w:rPr>
          <w:rFonts w:ascii="Times New Roman" w:hAnsi="Times New Roman" w:cs="Times New Roman"/>
          <w:b/>
          <w:bCs/>
          <w:sz w:val="28"/>
          <w:szCs w:val="28"/>
          <w:lang w:eastAsia="zh-CN"/>
        </w:rPr>
        <w:t xml:space="preserve">От 28 июня 2023 года  №5/18-82 </w:t>
      </w:r>
      <w:r w:rsidR="00231D8C" w:rsidRPr="00BE3E78">
        <w:rPr>
          <w:rFonts w:ascii="Times New Roman" w:hAnsi="Times New Roman" w:cs="Times New Roman"/>
          <w:b/>
          <w:sz w:val="28"/>
          <w:szCs w:val="28"/>
        </w:rPr>
        <w:t xml:space="preserve"> </w:t>
      </w:r>
      <w:r w:rsidR="00231D8C" w:rsidRPr="00BE3E78">
        <w:rPr>
          <w:rFonts w:ascii="Times New Roman" w:hAnsi="Times New Roman" w:cs="Times New Roman"/>
          <w:b/>
          <w:bCs/>
          <w:sz w:val="28"/>
          <w:szCs w:val="28"/>
          <w:lang w:eastAsia="zh-CN"/>
        </w:rPr>
        <w:t xml:space="preserve">                                    </w:t>
      </w:r>
      <w:r w:rsidR="00231D8C" w:rsidRPr="00BE3E78">
        <w:rPr>
          <w:rFonts w:ascii="Times New Roman" w:eastAsia="Calibri" w:hAnsi="Times New Roman" w:cs="Times New Roman"/>
          <w:b/>
          <w:bCs/>
          <w:sz w:val="28"/>
          <w:szCs w:val="28"/>
        </w:rPr>
        <w:t>с</w:t>
      </w:r>
      <w:r w:rsidR="00231D8C" w:rsidRPr="00BE3E78">
        <w:rPr>
          <w:rFonts w:ascii="Times New Roman" w:hAnsi="Times New Roman" w:cs="Times New Roman"/>
          <w:b/>
          <w:bCs/>
          <w:sz w:val="28"/>
          <w:szCs w:val="28"/>
        </w:rPr>
        <w:t xml:space="preserve">. </w:t>
      </w:r>
      <w:r w:rsidR="00853FD4" w:rsidRPr="00BE3E78">
        <w:rPr>
          <w:rFonts w:ascii="Times New Roman" w:hAnsi="Times New Roman" w:cs="Times New Roman"/>
          <w:b/>
          <w:bCs/>
          <w:sz w:val="28"/>
          <w:szCs w:val="28"/>
        </w:rPr>
        <w:t>Нижняя Чернавка</w:t>
      </w:r>
    </w:p>
    <w:p w:rsidR="00231D8C" w:rsidRPr="00231D8C" w:rsidRDefault="00231D8C" w:rsidP="00231D8C">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3520FE">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w:t>
            </w:r>
            <w:r w:rsidR="003520FE">
              <w:rPr>
                <w:rFonts w:ascii="Times New Roman" w:eastAsia="Times New Roman" w:hAnsi="Times New Roman" w:cs="Times New Roman"/>
                <w:color w:val="000000"/>
                <w:sz w:val="28"/>
                <w:szCs w:val="28"/>
                <w:lang w:eastAsia="ru-RU"/>
              </w:rPr>
              <w:t xml:space="preserve"> </w:t>
            </w:r>
            <w:r w:rsidRPr="003520FE">
              <w:rPr>
                <w:rFonts w:ascii="Times New Roman" w:eastAsia="Times New Roman" w:hAnsi="Times New Roman" w:cs="Times New Roman"/>
                <w:color w:val="000000"/>
                <w:sz w:val="28"/>
                <w:szCs w:val="28"/>
                <w:lang w:eastAsia="ru-RU"/>
              </w:rPr>
              <w:t>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xml:space="preserve">, утвержденный решением Совета </w:t>
            </w:r>
            <w:r w:rsidR="00853FD4">
              <w:rPr>
                <w:rFonts w:ascii="Times New Roman" w:hAnsi="Times New Roman" w:cs="Times New Roman"/>
                <w:bCs/>
                <w:sz w:val="28"/>
                <w:szCs w:val="28"/>
              </w:rPr>
              <w:t>Нижнечернавского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p>
        </w:tc>
      </w:tr>
    </w:tbl>
    <w:p w:rsidR="00231D8C" w:rsidRPr="00231D8C" w:rsidRDefault="00231D8C" w:rsidP="00231D8C">
      <w:pPr>
        <w:spacing w:after="0" w:line="240" w:lineRule="auto"/>
        <w:ind w:firstLine="720"/>
        <w:jc w:val="both"/>
        <w:rPr>
          <w:rFonts w:ascii="Times New Roman" w:hAnsi="Times New Roman" w:cs="Times New Roman"/>
          <w:sz w:val="28"/>
          <w:szCs w:val="28"/>
        </w:rPr>
      </w:pPr>
    </w:p>
    <w:p w:rsidR="00231D8C" w:rsidRPr="005D450B" w:rsidRDefault="0014318A" w:rsidP="005D450B">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г. №336</w:t>
      </w:r>
      <w:r w:rsidR="005D450B">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 xml:space="preserve">от 10.03.2023 г. №372,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ст.21 Устава </w:t>
      </w:r>
      <w:r w:rsidR="00853FD4">
        <w:rPr>
          <w:rFonts w:ascii="Times New Roman" w:hAnsi="Times New Roman"/>
          <w:b w:val="0"/>
          <w:sz w:val="28"/>
          <w:szCs w:val="28"/>
        </w:rPr>
        <w:t>Нижнечернавского</w:t>
      </w:r>
      <w:r w:rsidR="00231D8C" w:rsidRPr="005D450B">
        <w:rPr>
          <w:rFonts w:ascii="Times New Roman" w:hAnsi="Times New Roman"/>
          <w:b w:val="0"/>
          <w:sz w:val="28"/>
          <w:szCs w:val="28"/>
        </w:rPr>
        <w:t xml:space="preserve"> муниципального образования, Совет </w:t>
      </w:r>
      <w:r w:rsidR="00853FD4">
        <w:rPr>
          <w:rFonts w:ascii="Times New Roman" w:hAnsi="Times New Roman"/>
          <w:b w:val="0"/>
          <w:sz w:val="28"/>
          <w:szCs w:val="28"/>
        </w:rPr>
        <w:t>Нижнечернавского</w:t>
      </w:r>
      <w:r w:rsidR="00231D8C" w:rsidRPr="005D450B">
        <w:rPr>
          <w:rFonts w:ascii="Times New Roman" w:hAnsi="Times New Roman"/>
          <w:b w:val="0"/>
          <w:sz w:val="28"/>
          <w:szCs w:val="28"/>
        </w:rPr>
        <w:t xml:space="preserve"> муниципального образования Вольского муниципального района Саратовской области</w:t>
      </w: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853FD4">
        <w:rPr>
          <w:rFonts w:ascii="Times New Roman" w:hAnsi="Times New Roman" w:cs="Times New Roman"/>
          <w:bCs/>
          <w:sz w:val="28"/>
          <w:szCs w:val="28"/>
        </w:rPr>
        <w:t>Нижнечернавского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r w:rsidRPr="003520FE">
        <w:rPr>
          <w:rFonts w:ascii="Times New Roman" w:hAnsi="Times New Roman" w:cs="Times New Roman"/>
          <w:sz w:val="28"/>
          <w:szCs w:val="28"/>
        </w:rPr>
        <w:t xml:space="preserve">, следующие изменения: </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256E75" w:rsidRPr="003520FE">
        <w:rPr>
          <w:rFonts w:ascii="Times New Roman" w:hAnsi="Times New Roman" w:cs="Times New Roman"/>
          <w:sz w:val="28"/>
          <w:szCs w:val="28"/>
        </w:rPr>
        <w:t>видео-конференц-связи</w:t>
      </w:r>
      <w:proofErr w:type="spellEnd"/>
      <w:r w:rsidR="00256E75" w:rsidRPr="003520FE">
        <w:rPr>
          <w:rFonts w:ascii="Times New Roman" w:hAnsi="Times New Roman" w:cs="Times New Roman"/>
          <w:sz w:val="28"/>
          <w:szCs w:val="28"/>
        </w:rPr>
        <w:t xml:space="preserve">. </w:t>
      </w:r>
    </w:p>
    <w:p w:rsidR="00256E75" w:rsidRPr="003520FE" w:rsidRDefault="00256E75" w:rsidP="003520FE">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В случае осуществления профилактического визита путем использования </w:t>
      </w:r>
      <w:proofErr w:type="spellStart"/>
      <w:r w:rsidRPr="003520FE">
        <w:rPr>
          <w:rFonts w:ascii="Times New Roman" w:hAnsi="Times New Roman" w:cs="Times New Roman"/>
          <w:sz w:val="28"/>
          <w:szCs w:val="28"/>
        </w:rPr>
        <w:t>видео-конференц-связи</w:t>
      </w:r>
      <w:proofErr w:type="spellEnd"/>
      <w:r w:rsidRPr="003520FE">
        <w:rPr>
          <w:rFonts w:ascii="Times New Roman" w:hAnsi="Times New Roman" w:cs="Times New Roman"/>
          <w:sz w:val="28"/>
          <w:szCs w:val="28"/>
        </w:rPr>
        <w:t xml:space="preserve">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56E75" w:rsidRPr="003520FE"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5D45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5D450B">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853FD4">
        <w:rPr>
          <w:rFonts w:ascii="Times New Roman" w:hAnsi="Times New Roman" w:cs="Times New Roman"/>
          <w:sz w:val="28"/>
          <w:szCs w:val="28"/>
        </w:rPr>
        <w:t>Нижнечернавского</w:t>
      </w:r>
      <w:r w:rsidRPr="005D450B">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BE3E78" w:rsidRDefault="00BE3E78" w:rsidP="00BE3E78">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BE3E78" w:rsidRDefault="00BE3E78" w:rsidP="00BE3E78">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E3E78" w:rsidRDefault="00BE3E78" w:rsidP="00BE3E78">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18A" w:rsidRPr="005D450B" w:rsidRDefault="00BE3E78" w:rsidP="00BE3E78">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sidR="0014318A" w:rsidRP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00BE3E78">
        <w:rPr>
          <w:rFonts w:ascii="Times New Roman" w:eastAsia="Times New Roman" w:hAnsi="Times New Roman" w:cs="Times New Roman"/>
          <w:sz w:val="28"/>
          <w:szCs w:val="28"/>
          <w:lang w:eastAsia="ru-RU"/>
        </w:rPr>
        <w:t>.</w:t>
      </w:r>
      <w:r w:rsidRPr="005D450B">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5D450B">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5D450B">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r w:rsidRPr="005D450B">
        <w:rPr>
          <w:rFonts w:ascii="Times New Roman" w:hAnsi="Times New Roman" w:cs="Times New Roman"/>
          <w:sz w:val="28"/>
          <w:szCs w:val="28"/>
        </w:rPr>
        <w:t xml:space="preserve"> </w:t>
      </w:r>
    </w:p>
    <w:p w:rsidR="00853FD4" w:rsidRPr="00793EA0" w:rsidRDefault="00853FD4" w:rsidP="00853FD4">
      <w:pPr>
        <w:spacing w:after="0" w:line="240" w:lineRule="auto"/>
        <w:ind w:firstLine="539"/>
        <w:jc w:val="both"/>
        <w:rPr>
          <w:rFonts w:ascii="Times New Roman" w:hAnsi="Times New Roman" w:cs="Times New Roman"/>
          <w:sz w:val="28"/>
          <w:szCs w:val="28"/>
        </w:rPr>
      </w:pPr>
      <w:r w:rsidRPr="00793EA0">
        <w:rPr>
          <w:rFonts w:ascii="Times New Roman" w:hAnsi="Times New Roman" w:cs="Times New Roman"/>
          <w:sz w:val="28"/>
          <w:szCs w:val="28"/>
        </w:rPr>
        <w:t>здание администрации с. Нижняя Чернавка, ул.Пролетарская, д.32.</w:t>
      </w:r>
    </w:p>
    <w:p w:rsidR="00231D8C" w:rsidRPr="00231D8C" w:rsidRDefault="00853FD4" w:rsidP="00853FD4">
      <w:pPr>
        <w:autoSpaceDN w:val="0"/>
        <w:adjustRightInd w:val="0"/>
        <w:spacing w:after="0" w:line="240" w:lineRule="auto"/>
        <w:ind w:right="-1" w:firstLine="567"/>
        <w:jc w:val="both"/>
        <w:rPr>
          <w:rFonts w:ascii="Times New Roman" w:hAnsi="Times New Roman" w:cs="Times New Roman"/>
          <w:sz w:val="28"/>
          <w:szCs w:val="28"/>
        </w:rPr>
      </w:pPr>
      <w:r w:rsidRPr="00793EA0">
        <w:rPr>
          <w:rFonts w:ascii="Times New Roman" w:hAnsi="Times New Roman" w:cs="Times New Roman"/>
          <w:sz w:val="28"/>
          <w:szCs w:val="28"/>
        </w:rPr>
        <w:t>здание администрации ООО «Элита-С» - ст. Чернавка, ул. Элеваторная д. 40 (по согласованию)</w:t>
      </w:r>
      <w:r w:rsidR="00231D8C" w:rsidRPr="00231D8C">
        <w:rPr>
          <w:rFonts w:ascii="Times New Roman" w:hAnsi="Times New Roman" w:cs="Times New Roman"/>
          <w:sz w:val="28"/>
          <w:szCs w:val="28"/>
        </w:rPr>
        <w:t>.</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4. Настоящее решение вывешивается на период 30 календарных дней: с </w:t>
      </w:r>
      <w:r w:rsidRPr="00231D8C">
        <w:rPr>
          <w:rFonts w:ascii="Times New Roman" w:hAnsi="Times New Roman" w:cs="Times New Roman"/>
          <w:bCs/>
          <w:sz w:val="28"/>
          <w:szCs w:val="28"/>
        </w:rPr>
        <w:t xml:space="preserve"> </w:t>
      </w:r>
      <w:r w:rsidR="00BE3E78">
        <w:rPr>
          <w:rFonts w:ascii="Times New Roman" w:hAnsi="Times New Roman" w:cs="Times New Roman"/>
          <w:bCs/>
          <w:sz w:val="28"/>
          <w:szCs w:val="28"/>
        </w:rPr>
        <w:t xml:space="preserve">29 июня </w:t>
      </w:r>
      <w:r w:rsidRPr="00231D8C">
        <w:rPr>
          <w:rFonts w:ascii="Times New Roman" w:hAnsi="Times New Roman" w:cs="Times New Roman"/>
          <w:bCs/>
          <w:sz w:val="28"/>
          <w:szCs w:val="28"/>
        </w:rPr>
        <w:t xml:space="preserve">2023 </w:t>
      </w:r>
      <w:r w:rsidRPr="00231D8C">
        <w:rPr>
          <w:rFonts w:ascii="Times New Roman" w:hAnsi="Times New Roman" w:cs="Times New Roman"/>
          <w:sz w:val="28"/>
          <w:szCs w:val="28"/>
        </w:rPr>
        <w:t xml:space="preserve"> г. по </w:t>
      </w:r>
      <w:r w:rsidR="00BE3E78">
        <w:rPr>
          <w:rFonts w:ascii="Times New Roman" w:hAnsi="Times New Roman" w:cs="Times New Roman"/>
          <w:sz w:val="28"/>
          <w:szCs w:val="28"/>
        </w:rPr>
        <w:t>28 июля</w:t>
      </w:r>
      <w:r w:rsidRPr="00231D8C">
        <w:rPr>
          <w:rFonts w:ascii="Times New Roman" w:hAnsi="Times New Roman" w:cs="Times New Roman"/>
          <w:sz w:val="28"/>
          <w:szCs w:val="28"/>
        </w:rPr>
        <w:t xml:space="preserve">  2023 г. </w:t>
      </w:r>
    </w:p>
    <w:p w:rsidR="00231D8C" w:rsidRPr="00231D8C" w:rsidRDefault="00BE3E78"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Датой обнародования считать  29 июня </w:t>
      </w:r>
      <w:r w:rsidR="00231D8C" w:rsidRPr="00231D8C">
        <w:rPr>
          <w:rFonts w:ascii="Times New Roman" w:hAnsi="Times New Roman" w:cs="Times New Roman"/>
          <w:sz w:val="28"/>
          <w:szCs w:val="28"/>
        </w:rPr>
        <w:t xml:space="preserve">2023 г. </w:t>
      </w:r>
      <w:r>
        <w:rPr>
          <w:rFonts w:ascii="Times New Roman" w:hAnsi="Times New Roman" w:cs="Times New Roman"/>
          <w:sz w:val="28"/>
          <w:szCs w:val="28"/>
        </w:rPr>
        <w:t xml:space="preserve"> </w:t>
      </w:r>
    </w:p>
    <w:p w:rsidR="00231D8C" w:rsidRPr="00231D8C" w:rsidRDefault="00231D8C" w:rsidP="00231D8C">
      <w:pPr>
        <w:tabs>
          <w:tab w:val="left" w:pos="993"/>
          <w:tab w:val="left" w:pos="1080"/>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lastRenderedPageBreak/>
        <w:t xml:space="preserve">6. После обнародования настоящее решение хранится в Совете  </w:t>
      </w:r>
      <w:r w:rsidR="00853FD4">
        <w:rPr>
          <w:rFonts w:ascii="Times New Roman" w:hAnsi="Times New Roman" w:cs="Times New Roman"/>
          <w:sz w:val="28"/>
          <w:szCs w:val="28"/>
        </w:rPr>
        <w:t>Нижнечернавского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tabs>
          <w:tab w:val="left" w:pos="993"/>
        </w:tabs>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7. Сбор предложений и замечаний в случаях, установленных законодательством, осуществляется по адресу: </w:t>
      </w:r>
      <w:r w:rsidR="00853FD4" w:rsidRPr="00793EA0">
        <w:rPr>
          <w:rFonts w:ascii="Times New Roman" w:hAnsi="Times New Roman" w:cs="Times New Roman"/>
          <w:sz w:val="28"/>
          <w:szCs w:val="28"/>
        </w:rPr>
        <w:t>с.Нижняя Чернавка, ул.Пролетарская, д.32</w:t>
      </w:r>
      <w:r w:rsidRPr="00231D8C">
        <w:rPr>
          <w:rFonts w:ascii="Times New Roman" w:hAnsi="Times New Roman" w:cs="Times New Roman"/>
          <w:sz w:val="28"/>
          <w:szCs w:val="28"/>
        </w:rPr>
        <w:t>, здание администрации.</w:t>
      </w:r>
    </w:p>
    <w:p w:rsidR="00231D8C" w:rsidRPr="00231D8C" w:rsidRDefault="00231D8C" w:rsidP="00231D8C">
      <w:pPr>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8. Контроль за исполнением  настоящего решения возложить на главу </w:t>
      </w:r>
      <w:r w:rsidR="00853FD4">
        <w:rPr>
          <w:rFonts w:ascii="Times New Roman" w:hAnsi="Times New Roman" w:cs="Times New Roman"/>
          <w:sz w:val="28"/>
          <w:szCs w:val="28"/>
        </w:rPr>
        <w:t>Нижнечернавского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Oaenoaieoiaioa"/>
        <w:ind w:firstLine="0"/>
        <w:rPr>
          <w:b/>
          <w:szCs w:val="28"/>
        </w:rPr>
      </w:pPr>
      <w:r w:rsidRPr="00231D8C">
        <w:rPr>
          <w:b/>
          <w:szCs w:val="28"/>
        </w:rPr>
        <w:t xml:space="preserve">Глава </w:t>
      </w:r>
      <w:r w:rsidR="00853FD4">
        <w:rPr>
          <w:b/>
          <w:szCs w:val="28"/>
        </w:rPr>
        <w:t>Нижнечернавского</w:t>
      </w:r>
      <w:r w:rsidRPr="00231D8C">
        <w:rPr>
          <w:b/>
          <w:szCs w:val="28"/>
        </w:rPr>
        <w:t xml:space="preserve"> </w:t>
      </w:r>
    </w:p>
    <w:p w:rsidR="00231D8C" w:rsidRDefault="00231D8C" w:rsidP="00231D8C">
      <w:pPr>
        <w:pStyle w:val="Oaenoaieoiaioa"/>
        <w:ind w:firstLine="0"/>
        <w:rPr>
          <w:b/>
          <w:szCs w:val="28"/>
        </w:rPr>
      </w:pPr>
      <w:r w:rsidRPr="00231D8C">
        <w:rPr>
          <w:b/>
          <w:szCs w:val="28"/>
        </w:rPr>
        <w:t xml:space="preserve">муниципального образования                                               </w:t>
      </w:r>
      <w:proofErr w:type="spellStart"/>
      <w:r w:rsidR="00853FD4">
        <w:rPr>
          <w:b/>
          <w:szCs w:val="28"/>
        </w:rPr>
        <w:t>Р.С.Мкртычян</w:t>
      </w:r>
      <w:proofErr w:type="spellEnd"/>
    </w:p>
    <w:p w:rsidR="00231D8C" w:rsidRDefault="00231D8C" w:rsidP="00231D8C">
      <w:pPr>
        <w:pStyle w:val="2"/>
        <w:spacing w:before="0" w:after="0" w:line="240" w:lineRule="auto"/>
        <w:jc w:val="center"/>
        <w:rPr>
          <w:rFonts w:ascii="Times New Roman" w:hAnsi="Times New Roman"/>
          <w:bCs w:val="0"/>
          <w:i w:val="0"/>
          <w:sz w:val="26"/>
          <w:szCs w:val="26"/>
        </w:rPr>
      </w:pPr>
    </w:p>
    <w:p w:rsidR="0014318A" w:rsidRDefault="0014318A" w:rsidP="0014318A"/>
    <w:p w:rsidR="0014318A" w:rsidRDefault="0014318A" w:rsidP="0014318A"/>
    <w:p w:rsidR="0014318A" w:rsidRDefault="0014318A" w:rsidP="0014318A"/>
    <w:p w:rsidR="0014318A" w:rsidRDefault="0014318A" w:rsidP="0014318A"/>
    <w:p w:rsidR="0014318A" w:rsidRDefault="0014318A" w:rsidP="0014318A"/>
    <w:p w:rsidR="00950073" w:rsidRDefault="00950073" w:rsidP="0014318A"/>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15A" w:rsidRDefault="0083215A" w:rsidP="00A40F7D">
      <w:pPr>
        <w:spacing w:after="0" w:line="240" w:lineRule="auto"/>
      </w:pPr>
      <w:r>
        <w:separator/>
      </w:r>
    </w:p>
  </w:endnote>
  <w:endnote w:type="continuationSeparator" w:id="1">
    <w:p w:rsidR="0083215A" w:rsidRDefault="0083215A"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9A3531">
        <w:pPr>
          <w:pStyle w:val="a8"/>
          <w:jc w:val="center"/>
        </w:pPr>
        <w:fldSimple w:instr="PAGE   \* MERGEFORMAT">
          <w:r w:rsidR="00BE3E78">
            <w:rPr>
              <w:noProof/>
            </w:rPr>
            <w:t>2</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15A" w:rsidRDefault="0083215A" w:rsidP="00A40F7D">
      <w:pPr>
        <w:spacing w:after="0" w:line="240" w:lineRule="auto"/>
      </w:pPr>
      <w:r>
        <w:separator/>
      </w:r>
    </w:p>
  </w:footnote>
  <w:footnote w:type="continuationSeparator" w:id="1">
    <w:p w:rsidR="0083215A" w:rsidRDefault="0083215A"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6081"/>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6443A"/>
    <w:rsid w:val="00077002"/>
    <w:rsid w:val="00085C1A"/>
    <w:rsid w:val="000911A5"/>
    <w:rsid w:val="000A092E"/>
    <w:rsid w:val="000A22FD"/>
    <w:rsid w:val="000A6660"/>
    <w:rsid w:val="000A67B3"/>
    <w:rsid w:val="000B5C90"/>
    <w:rsid w:val="000F5BCD"/>
    <w:rsid w:val="000F7BBA"/>
    <w:rsid w:val="00101329"/>
    <w:rsid w:val="001047CC"/>
    <w:rsid w:val="0012231C"/>
    <w:rsid w:val="00126308"/>
    <w:rsid w:val="00131107"/>
    <w:rsid w:val="0014318A"/>
    <w:rsid w:val="00151CCF"/>
    <w:rsid w:val="00152954"/>
    <w:rsid w:val="00156273"/>
    <w:rsid w:val="00174E00"/>
    <w:rsid w:val="0018756B"/>
    <w:rsid w:val="00190636"/>
    <w:rsid w:val="00190EDE"/>
    <w:rsid w:val="0019609E"/>
    <w:rsid w:val="001B017F"/>
    <w:rsid w:val="001E613E"/>
    <w:rsid w:val="00205F15"/>
    <w:rsid w:val="00211B1D"/>
    <w:rsid w:val="002218BD"/>
    <w:rsid w:val="00231D8C"/>
    <w:rsid w:val="00232E6F"/>
    <w:rsid w:val="002362F4"/>
    <w:rsid w:val="002500A5"/>
    <w:rsid w:val="002522B3"/>
    <w:rsid w:val="00256E75"/>
    <w:rsid w:val="00265592"/>
    <w:rsid w:val="002750E5"/>
    <w:rsid w:val="00286155"/>
    <w:rsid w:val="00294E5F"/>
    <w:rsid w:val="00296ECD"/>
    <w:rsid w:val="002A742B"/>
    <w:rsid w:val="002A75D9"/>
    <w:rsid w:val="002B1290"/>
    <w:rsid w:val="002B4EDD"/>
    <w:rsid w:val="002C51E0"/>
    <w:rsid w:val="002D6A96"/>
    <w:rsid w:val="002E12BD"/>
    <w:rsid w:val="002E33C7"/>
    <w:rsid w:val="002F36D1"/>
    <w:rsid w:val="00310964"/>
    <w:rsid w:val="003119B2"/>
    <w:rsid w:val="00334DB3"/>
    <w:rsid w:val="0034167D"/>
    <w:rsid w:val="00342A91"/>
    <w:rsid w:val="00350F8F"/>
    <w:rsid w:val="003520FE"/>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6894"/>
    <w:rsid w:val="004D7FA9"/>
    <w:rsid w:val="004E3480"/>
    <w:rsid w:val="0052530F"/>
    <w:rsid w:val="0053425C"/>
    <w:rsid w:val="0053796B"/>
    <w:rsid w:val="0056289E"/>
    <w:rsid w:val="00571CBC"/>
    <w:rsid w:val="00574CDC"/>
    <w:rsid w:val="00580EB5"/>
    <w:rsid w:val="00586449"/>
    <w:rsid w:val="005A2395"/>
    <w:rsid w:val="005A5644"/>
    <w:rsid w:val="005B30B2"/>
    <w:rsid w:val="005C1890"/>
    <w:rsid w:val="005C34F2"/>
    <w:rsid w:val="005C709B"/>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F0826"/>
    <w:rsid w:val="007F2895"/>
    <w:rsid w:val="00800780"/>
    <w:rsid w:val="00806504"/>
    <w:rsid w:val="008162BB"/>
    <w:rsid w:val="00821CB4"/>
    <w:rsid w:val="008276CA"/>
    <w:rsid w:val="0083215A"/>
    <w:rsid w:val="00834F9A"/>
    <w:rsid w:val="00852EE6"/>
    <w:rsid w:val="00853C09"/>
    <w:rsid w:val="00853FD4"/>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4402"/>
    <w:rsid w:val="008D5182"/>
    <w:rsid w:val="008D54E5"/>
    <w:rsid w:val="008E14D6"/>
    <w:rsid w:val="008E3B17"/>
    <w:rsid w:val="008F19E3"/>
    <w:rsid w:val="008F2E2E"/>
    <w:rsid w:val="00916F8E"/>
    <w:rsid w:val="00924269"/>
    <w:rsid w:val="00927BD8"/>
    <w:rsid w:val="009331B3"/>
    <w:rsid w:val="0094692E"/>
    <w:rsid w:val="00950073"/>
    <w:rsid w:val="00952A2A"/>
    <w:rsid w:val="00955ED8"/>
    <w:rsid w:val="00957CD1"/>
    <w:rsid w:val="00981513"/>
    <w:rsid w:val="009A3531"/>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E3E78"/>
    <w:rsid w:val="00BF2917"/>
    <w:rsid w:val="00BF4209"/>
    <w:rsid w:val="00C0335B"/>
    <w:rsid w:val="00C0349F"/>
    <w:rsid w:val="00C07CCC"/>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999"/>
    <w:rsid w:val="00DC2B63"/>
    <w:rsid w:val="00DC5F14"/>
    <w:rsid w:val="00DE51B2"/>
    <w:rsid w:val="00E174E1"/>
    <w:rsid w:val="00E20CA0"/>
    <w:rsid w:val="00E24168"/>
    <w:rsid w:val="00E2797D"/>
    <w:rsid w:val="00E5017A"/>
    <w:rsid w:val="00E56B09"/>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D59C3"/>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4</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91</cp:revision>
  <cp:lastPrinted>2021-08-20T11:22:00Z</cp:lastPrinted>
  <dcterms:created xsi:type="dcterms:W3CDTF">2021-08-24T10:51:00Z</dcterms:created>
  <dcterms:modified xsi:type="dcterms:W3CDTF">2023-06-30T08:39:00Z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