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995" w:rsidRDefault="00A676DA" w:rsidP="00FD2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CC6995" w:rsidRPr="00CC69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6995" w:rsidRPr="00CC6995" w:rsidRDefault="007410F9" w:rsidP="00FD2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НИЖНЕЧЕРНАВСКОГО</w:t>
      </w:r>
      <w:r w:rsidR="00CC6995" w:rsidRPr="00CC699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CC6995" w:rsidRPr="00CC6995" w:rsidRDefault="00CC6995" w:rsidP="00FD2C7D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6995">
        <w:rPr>
          <w:rFonts w:ascii="Times New Roman" w:hAnsi="Times New Roman" w:cs="Times New Roman"/>
          <w:b/>
          <w:color w:val="000000"/>
          <w:sz w:val="28"/>
          <w:szCs w:val="28"/>
        </w:rPr>
        <w:t>ВОЛЬСКОГО МУНИЦИПАЛЬНОГО РАЙОНА</w:t>
      </w:r>
      <w:r w:rsidRPr="00CC6995">
        <w:rPr>
          <w:rFonts w:ascii="Times New Roman" w:hAnsi="Times New Roman" w:cs="Times New Roman"/>
          <w:b/>
          <w:color w:val="000000"/>
          <w:sz w:val="28"/>
          <w:szCs w:val="28"/>
        </w:rPr>
        <w:br/>
        <w:t>САРАТОВСКОЙ ОБЛАСТИ</w:t>
      </w:r>
    </w:p>
    <w:p w:rsidR="00CC6995" w:rsidRPr="00CC6995" w:rsidRDefault="00CC6995" w:rsidP="00FD2C7D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C6995" w:rsidRPr="00CC6995" w:rsidRDefault="00A676DA" w:rsidP="00FD2C7D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CC6995" w:rsidRPr="00CC6995" w:rsidRDefault="00CC6995" w:rsidP="00FD2C7D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C6995" w:rsidRPr="00EE7665" w:rsidRDefault="00EE7665" w:rsidP="00FD2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7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 13 декабря 2024 года №32</w:t>
      </w:r>
      <w:r w:rsidR="00292696" w:rsidRPr="00EE766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CC6995" w:rsidRPr="00EE766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="00CC6995" w:rsidRPr="00EE7665">
        <w:rPr>
          <w:rFonts w:ascii="Times New Roman" w:hAnsi="Times New Roman" w:cs="Times New Roman"/>
          <w:b/>
          <w:sz w:val="28"/>
          <w:szCs w:val="28"/>
        </w:rPr>
        <w:t>с.</w:t>
      </w:r>
      <w:r w:rsidR="007410F9" w:rsidRPr="00EE7665">
        <w:rPr>
          <w:rFonts w:ascii="Times New Roman" w:hAnsi="Times New Roman" w:cs="Times New Roman"/>
          <w:b/>
          <w:sz w:val="28"/>
          <w:szCs w:val="28"/>
        </w:rPr>
        <w:t>Нижняя Чернавка</w:t>
      </w:r>
    </w:p>
    <w:p w:rsidR="00CC6995" w:rsidRPr="00CC6995" w:rsidRDefault="00CC6995" w:rsidP="00FD2C7D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237"/>
      </w:tblGrid>
      <w:tr w:rsidR="00CC6995" w:rsidRPr="002A4401" w:rsidTr="002805F9">
        <w:tc>
          <w:tcPr>
            <w:tcW w:w="6237" w:type="dxa"/>
          </w:tcPr>
          <w:p w:rsidR="00CC6995" w:rsidRPr="002A4401" w:rsidRDefault="00CC6995" w:rsidP="00FD2C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44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A4401" w:rsidRPr="002A4401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Положение 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</w:tr>
    </w:tbl>
    <w:p w:rsidR="00CC6995" w:rsidRPr="00CC6995" w:rsidRDefault="00CC6995" w:rsidP="00FD2C7D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C6995" w:rsidRPr="00CC6995" w:rsidRDefault="004B3CB6" w:rsidP="002A4401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CC6995" w:rsidRPr="00CC6995">
        <w:rPr>
          <w:sz w:val="28"/>
          <w:szCs w:val="28"/>
        </w:rPr>
        <w:t>Фед</w:t>
      </w:r>
      <w:r w:rsidR="00CC6995">
        <w:rPr>
          <w:sz w:val="28"/>
          <w:szCs w:val="28"/>
        </w:rPr>
        <w:t>еральным</w:t>
      </w:r>
      <w:r w:rsidR="00DC5BD0">
        <w:rPr>
          <w:sz w:val="28"/>
          <w:szCs w:val="28"/>
        </w:rPr>
        <w:t>и законами</w:t>
      </w:r>
      <w:r w:rsidR="00CC6995">
        <w:rPr>
          <w:sz w:val="28"/>
          <w:szCs w:val="28"/>
        </w:rPr>
        <w:t xml:space="preserve"> от 02.03.2007 </w:t>
      </w:r>
      <w:r w:rsidR="002805F9">
        <w:rPr>
          <w:sz w:val="28"/>
          <w:szCs w:val="28"/>
        </w:rPr>
        <w:t xml:space="preserve">года </w:t>
      </w:r>
      <w:r w:rsidR="00CC6995">
        <w:rPr>
          <w:sz w:val="28"/>
          <w:szCs w:val="28"/>
        </w:rPr>
        <w:t>№</w:t>
      </w:r>
      <w:r w:rsidR="00CC6995" w:rsidRPr="00CC6995">
        <w:rPr>
          <w:sz w:val="28"/>
          <w:szCs w:val="28"/>
        </w:rPr>
        <w:t xml:space="preserve"> 25-ФЗ </w:t>
      </w:r>
      <w:r w:rsidR="002805F9">
        <w:rPr>
          <w:sz w:val="28"/>
          <w:szCs w:val="28"/>
        </w:rPr>
        <w:t>«</w:t>
      </w:r>
      <w:r w:rsidR="00CC6995" w:rsidRPr="00CC6995">
        <w:rPr>
          <w:sz w:val="28"/>
          <w:szCs w:val="28"/>
        </w:rPr>
        <w:t>О муниципальной службе в Российской Федерации</w:t>
      </w:r>
      <w:r w:rsidR="00725E26">
        <w:rPr>
          <w:sz w:val="28"/>
          <w:szCs w:val="28"/>
        </w:rPr>
        <w:t>»,</w:t>
      </w:r>
      <w:r w:rsidR="00CC6995">
        <w:rPr>
          <w:sz w:val="28"/>
          <w:szCs w:val="28"/>
        </w:rPr>
        <w:t xml:space="preserve"> </w:t>
      </w:r>
      <w:r w:rsidR="00DC5BD0">
        <w:rPr>
          <w:sz w:val="28"/>
          <w:szCs w:val="28"/>
        </w:rPr>
        <w:t>от 25.12.2008</w:t>
      </w:r>
      <w:r w:rsidR="002805F9">
        <w:rPr>
          <w:sz w:val="28"/>
          <w:szCs w:val="28"/>
        </w:rPr>
        <w:t xml:space="preserve"> года №273-</w:t>
      </w:r>
      <w:r w:rsidR="00DC5BD0">
        <w:rPr>
          <w:sz w:val="28"/>
          <w:szCs w:val="28"/>
        </w:rPr>
        <w:t xml:space="preserve">ФЗ «О противодействии коррупции», </w:t>
      </w:r>
      <w:r w:rsidR="00725E26">
        <w:rPr>
          <w:sz w:val="28"/>
          <w:szCs w:val="28"/>
        </w:rPr>
        <w:t>З</w:t>
      </w:r>
      <w:r>
        <w:rPr>
          <w:sz w:val="28"/>
          <w:szCs w:val="28"/>
        </w:rPr>
        <w:t>аконом</w:t>
      </w:r>
      <w:r w:rsidR="00CC6995">
        <w:rPr>
          <w:sz w:val="28"/>
          <w:szCs w:val="28"/>
        </w:rPr>
        <w:t xml:space="preserve"> </w:t>
      </w:r>
      <w:r w:rsidR="00725E26">
        <w:rPr>
          <w:sz w:val="28"/>
          <w:szCs w:val="28"/>
        </w:rPr>
        <w:t xml:space="preserve">Саратовской области  от 02.08.2007 </w:t>
      </w:r>
      <w:r w:rsidR="002805F9">
        <w:rPr>
          <w:sz w:val="28"/>
          <w:szCs w:val="28"/>
        </w:rPr>
        <w:t xml:space="preserve">года </w:t>
      </w:r>
      <w:r w:rsidR="00725E26">
        <w:rPr>
          <w:sz w:val="28"/>
          <w:szCs w:val="28"/>
        </w:rPr>
        <w:t>№157</w:t>
      </w:r>
      <w:r w:rsidR="002805F9">
        <w:rPr>
          <w:sz w:val="28"/>
          <w:szCs w:val="28"/>
        </w:rPr>
        <w:t>-</w:t>
      </w:r>
      <w:r w:rsidR="00725E26">
        <w:rPr>
          <w:sz w:val="28"/>
          <w:szCs w:val="28"/>
        </w:rPr>
        <w:t xml:space="preserve">ЗСО «О некоторых вопросах муниципальной службы в Саратовской области», </w:t>
      </w:r>
      <w:r w:rsidR="002A4401">
        <w:rPr>
          <w:sz w:val="28"/>
          <w:szCs w:val="28"/>
        </w:rPr>
        <w:t xml:space="preserve">на основании </w:t>
      </w:r>
      <w:r w:rsidR="00A676DA">
        <w:rPr>
          <w:sz w:val="28"/>
          <w:szCs w:val="28"/>
        </w:rPr>
        <w:t xml:space="preserve">ст.30 Устава </w:t>
      </w:r>
      <w:r w:rsidR="007410F9">
        <w:rPr>
          <w:sz w:val="28"/>
          <w:szCs w:val="28"/>
        </w:rPr>
        <w:t>Нижнечернавского</w:t>
      </w:r>
      <w:r w:rsidR="00A676DA">
        <w:rPr>
          <w:sz w:val="28"/>
          <w:szCs w:val="28"/>
        </w:rPr>
        <w:t xml:space="preserve"> </w:t>
      </w:r>
      <w:r w:rsidR="00FD2C7D">
        <w:rPr>
          <w:sz w:val="28"/>
          <w:szCs w:val="28"/>
        </w:rPr>
        <w:t>сельского поселения Вольского муниципального района Саратовской области</w:t>
      </w:r>
      <w:r w:rsidR="00A676DA">
        <w:rPr>
          <w:sz w:val="28"/>
          <w:szCs w:val="28"/>
        </w:rPr>
        <w:t>,</w:t>
      </w:r>
    </w:p>
    <w:p w:rsidR="00CC6995" w:rsidRPr="00CC6995" w:rsidRDefault="00A676DA" w:rsidP="00FD2C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CC6995" w:rsidRPr="00CC6995">
        <w:rPr>
          <w:rFonts w:ascii="Times New Roman" w:hAnsi="Times New Roman" w:cs="Times New Roman"/>
          <w:b/>
          <w:sz w:val="28"/>
          <w:szCs w:val="28"/>
        </w:rPr>
        <w:t>:</w:t>
      </w:r>
    </w:p>
    <w:p w:rsidR="00725E26" w:rsidRDefault="001E1D94" w:rsidP="00FD2C7D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725E26" w:rsidRPr="00725E26">
        <w:rPr>
          <w:sz w:val="28"/>
          <w:szCs w:val="28"/>
        </w:rPr>
        <w:t xml:space="preserve">Положение о </w:t>
      </w:r>
      <w:r w:rsidR="004B3CB6">
        <w:rPr>
          <w:sz w:val="28"/>
          <w:szCs w:val="28"/>
        </w:rPr>
        <w:t>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</w:t>
      </w:r>
      <w:r w:rsidR="00725E26" w:rsidRPr="00725E26">
        <w:rPr>
          <w:sz w:val="28"/>
          <w:szCs w:val="28"/>
        </w:rPr>
        <w:t xml:space="preserve"> </w:t>
      </w:r>
      <w:r w:rsidR="004B3CB6">
        <w:rPr>
          <w:sz w:val="28"/>
          <w:szCs w:val="28"/>
        </w:rPr>
        <w:t>установленных в целях противодействия коррупции</w:t>
      </w:r>
      <w:r>
        <w:rPr>
          <w:sz w:val="28"/>
          <w:szCs w:val="28"/>
        </w:rPr>
        <w:t xml:space="preserve">, утвержденное постановлением администрации </w:t>
      </w:r>
      <w:r w:rsidR="007410F9">
        <w:rPr>
          <w:sz w:val="28"/>
          <w:szCs w:val="28"/>
        </w:rPr>
        <w:t>Нижнечернавского</w:t>
      </w:r>
      <w:r>
        <w:rPr>
          <w:sz w:val="28"/>
          <w:szCs w:val="28"/>
        </w:rPr>
        <w:t xml:space="preserve"> муниципального образования</w:t>
      </w:r>
      <w:r w:rsidR="002A4401" w:rsidRPr="002A4401">
        <w:rPr>
          <w:b/>
          <w:bCs/>
          <w:sz w:val="28"/>
          <w:szCs w:val="28"/>
        </w:rPr>
        <w:t xml:space="preserve"> </w:t>
      </w:r>
      <w:r w:rsidR="002A4401" w:rsidRPr="002A4401">
        <w:rPr>
          <w:bCs/>
          <w:sz w:val="28"/>
          <w:szCs w:val="28"/>
        </w:rPr>
        <w:t>от  10 сентября 2021 года №2</w:t>
      </w:r>
      <w:r w:rsidR="007410F9">
        <w:rPr>
          <w:bCs/>
          <w:sz w:val="28"/>
          <w:szCs w:val="28"/>
        </w:rPr>
        <w:t>4</w:t>
      </w:r>
      <w:r>
        <w:rPr>
          <w:sz w:val="28"/>
          <w:szCs w:val="28"/>
        </w:rPr>
        <w:t>, следующие изменения:</w:t>
      </w:r>
    </w:p>
    <w:p w:rsidR="005B59B3" w:rsidRPr="00F43D47" w:rsidRDefault="002A4401" w:rsidP="00FD2C7D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1.1. </w:t>
      </w:r>
      <w:r w:rsidR="001E1D94" w:rsidRPr="00F43D47">
        <w:rPr>
          <w:rFonts w:ascii="Times New Roman" w:eastAsia="Arial" w:hAnsi="Times New Roman" w:cs="Times New Roman"/>
          <w:sz w:val="28"/>
          <w:szCs w:val="28"/>
          <w:lang w:eastAsia="ar-SA"/>
        </w:rPr>
        <w:t>п</w:t>
      </w:r>
      <w:r w:rsidR="005B59B3" w:rsidRPr="00F43D47">
        <w:rPr>
          <w:rFonts w:ascii="Times New Roman" w:hAnsi="Times New Roman" w:cs="Times New Roman"/>
          <w:sz w:val="28"/>
          <w:szCs w:val="28"/>
          <w:shd w:val="clear" w:color="auto" w:fill="FFFFFF"/>
        </w:rPr>
        <w:t>ункт 1 части 2 дополнить словами «или в соответствии со статьей 13.4 Федерального закона от 25 декабря 2008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59B3" w:rsidRPr="00F43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года </w:t>
      </w:r>
      <w:r w:rsidR="001E1D94" w:rsidRPr="00F43D47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5B59B3" w:rsidRPr="00F43D47">
        <w:rPr>
          <w:rFonts w:ascii="Times New Roman" w:hAnsi="Times New Roman" w:cs="Times New Roman"/>
          <w:sz w:val="28"/>
          <w:szCs w:val="28"/>
          <w:shd w:val="clear" w:color="auto" w:fill="FFFFFF"/>
        </w:rPr>
        <w:t>273-ФЗ «О противодействии коррупции» уполномоченным подразделением Администрации Президента Российской Федерации».</w:t>
      </w:r>
    </w:p>
    <w:p w:rsidR="005B59B3" w:rsidRPr="00D93977" w:rsidRDefault="001E1D94" w:rsidP="00FD2C7D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93977">
        <w:rPr>
          <w:rFonts w:ascii="Times New Roman" w:eastAsia="Arial" w:hAnsi="Times New Roman" w:cs="Times New Roman"/>
          <w:sz w:val="28"/>
          <w:szCs w:val="28"/>
          <w:lang w:eastAsia="ar-SA"/>
        </w:rPr>
        <w:t>1.</w:t>
      </w:r>
      <w:r w:rsidR="00FD2C7D">
        <w:rPr>
          <w:rFonts w:ascii="Times New Roman" w:eastAsia="Arial" w:hAnsi="Times New Roman" w:cs="Times New Roman"/>
          <w:sz w:val="28"/>
          <w:szCs w:val="28"/>
          <w:lang w:eastAsia="ar-SA"/>
        </w:rPr>
        <w:t>2</w:t>
      </w:r>
      <w:r w:rsidRPr="00D93977">
        <w:rPr>
          <w:rFonts w:ascii="Times New Roman" w:eastAsia="Arial" w:hAnsi="Times New Roman" w:cs="Times New Roman"/>
          <w:sz w:val="28"/>
          <w:szCs w:val="28"/>
          <w:lang w:eastAsia="ar-SA"/>
        </w:rPr>
        <w:t>. дополнить частью 2.4 следующего содержания:</w:t>
      </w:r>
    </w:p>
    <w:p w:rsidR="005B59B3" w:rsidRPr="00D93977" w:rsidRDefault="001E1D94" w:rsidP="00FD2C7D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D9397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0E5CF3" w:rsidRPr="00D93977">
        <w:rPr>
          <w:rFonts w:ascii="Times New Roman" w:hAnsi="Times New Roman" w:cs="Times New Roman"/>
          <w:sz w:val="28"/>
          <w:szCs w:val="28"/>
          <w:shd w:val="clear" w:color="auto" w:fill="FFFFFF"/>
        </w:rPr>
        <w:t>2.4.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 w:rsidR="00D93977" w:rsidRPr="00D93977">
        <w:rPr>
          <w:rFonts w:ascii="Times New Roman" w:hAnsi="Times New Roman" w:cs="Times New Roman"/>
          <w:sz w:val="28"/>
          <w:szCs w:val="28"/>
        </w:rPr>
        <w:t xml:space="preserve"> от 02.03.2007 года № 25-ФЗ «О муниципальной службе в Российской Федерации»</w:t>
      </w:r>
      <w:r w:rsidR="000E5CF3" w:rsidRPr="00D939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="000E5CF3" w:rsidRPr="00D9397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обязанностей признается следствием не зависящих от него обстоятельств в порядке, предусмотренном частями 3 - 6 статьи 13 Федерального закона от 25 декабря 2008 года № 273-ФЗ «О противодействии коррупции»</w:t>
      </w:r>
      <w:r w:rsidR="00D93977" w:rsidRPr="00D9397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D2C7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D2C7D" w:rsidRPr="00FD2C7D" w:rsidRDefault="00FD2C7D" w:rsidP="00FD2C7D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2C7D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FD2C7D">
        <w:rPr>
          <w:rFonts w:ascii="Times New Roman" w:hAnsi="Times New Roman" w:cs="Times New Roman"/>
          <w:sz w:val="28"/>
          <w:szCs w:val="28"/>
          <w:shd w:val="clear" w:color="auto" w:fill="FFFFFF"/>
        </w:rPr>
        <w:t>. часть 3.1 изложить в следующей редакции:</w:t>
      </w:r>
    </w:p>
    <w:p w:rsidR="00FD2C7D" w:rsidRPr="00FD2C7D" w:rsidRDefault="00FD2C7D" w:rsidP="00FD2C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C7D">
        <w:rPr>
          <w:rFonts w:ascii="Times New Roman" w:eastAsia="Times New Roman" w:hAnsi="Times New Roman" w:cs="Times New Roman"/>
          <w:sz w:val="28"/>
          <w:szCs w:val="28"/>
        </w:rPr>
        <w:t>«3.1. Муниципальный служащий подлежит увольнению с муниципальной службы в связи с утратой доверия в случае совершения следующих правонарушений:</w:t>
      </w:r>
    </w:p>
    <w:p w:rsidR="00FD2C7D" w:rsidRPr="00FD2C7D" w:rsidRDefault="00FD2C7D" w:rsidP="00FD2C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C7D">
        <w:rPr>
          <w:rFonts w:ascii="Times New Roman" w:eastAsia="Times New Roman" w:hAnsi="Times New Roman" w:cs="Times New Roman"/>
          <w:sz w:val="28"/>
          <w:szCs w:val="28"/>
        </w:rPr>
        <w:t>1) непринятие  муниципальным  служащим,  являющимся  стороной  конфликта интересов, мер по предотвращению или урегулированию конфликта интересов,</w:t>
      </w:r>
      <w:r w:rsidRPr="00FD2C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исключением случаев, установленных федеральными законами</w:t>
      </w:r>
      <w:r w:rsidRPr="00FD2C7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2C7D" w:rsidRPr="00FD2C7D" w:rsidRDefault="00FD2C7D" w:rsidP="00FD2C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C7D">
        <w:rPr>
          <w:rFonts w:ascii="Times New Roman" w:eastAsia="Times New Roman" w:hAnsi="Times New Roman" w:cs="Times New Roman"/>
          <w:sz w:val="28"/>
          <w:szCs w:val="28"/>
        </w:rPr>
        <w:t>2) непринятия муниципальным служащим, являющимся представителем нанимателя (работодателем),  которому  стало  известно  о  возникновении  у  подчиненного  ему муниципального служащего личной заинтересованности, которая приводит или может привести  к  конфликту  интересов,  мер  по  предотвращению  или  урегулированию конфликта интересов,</w:t>
      </w:r>
      <w:r w:rsidRPr="00FD2C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исключением случаев, установленных федеральными законами</w:t>
      </w:r>
      <w:r w:rsidRPr="00FD2C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2C7D" w:rsidRPr="00FD2C7D" w:rsidRDefault="00FD2C7D" w:rsidP="00FD2C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C7D">
        <w:rPr>
          <w:rFonts w:ascii="Times New Roman" w:eastAsia="Times New Roman" w:hAnsi="Times New Roman" w:cs="Times New Roman"/>
          <w:sz w:val="28"/>
          <w:szCs w:val="28"/>
        </w:rPr>
        <w:t>3) непредставления муниципальным служащим сведений о своих доходах, расходах, об имуществе и обязательствах имущественного  характера,  а  также  о 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сведений,</w:t>
      </w:r>
      <w:r w:rsidRPr="00FD2C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исключением случаев, установленных федеральными законами</w:t>
      </w:r>
      <w:r w:rsidRPr="00FD2C7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2C7D" w:rsidRDefault="00FD2C7D" w:rsidP="00FD2C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2C7D">
        <w:rPr>
          <w:sz w:val="28"/>
          <w:szCs w:val="28"/>
        </w:rPr>
        <w:t>4) представление муниципальным служащим заведомо недостоверных сведений, указанных в пункте 3 настоящей части.»</w:t>
      </w:r>
      <w:r>
        <w:rPr>
          <w:sz w:val="28"/>
          <w:szCs w:val="28"/>
        </w:rPr>
        <w:t>.</w:t>
      </w:r>
    </w:p>
    <w:p w:rsidR="00725E26" w:rsidRDefault="00CC6995" w:rsidP="00FD2C7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eastAsia="ar-SA"/>
        </w:rPr>
      </w:pPr>
      <w:r w:rsidRPr="00725E26">
        <w:rPr>
          <w:rFonts w:eastAsia="Arial"/>
          <w:sz w:val="28"/>
          <w:szCs w:val="28"/>
          <w:lang w:eastAsia="ar-SA"/>
        </w:rPr>
        <w:t xml:space="preserve">2. </w:t>
      </w:r>
      <w:r w:rsidR="00817A61" w:rsidRPr="00AC2C63">
        <w:rPr>
          <w:sz w:val="28"/>
          <w:szCs w:val="28"/>
        </w:rPr>
        <w:t xml:space="preserve">Опубликовать настоящее постановление в газете  «Вольский  Деловой Вестник» и разместить на официальном сайте администрации </w:t>
      </w:r>
      <w:r w:rsidR="007410F9">
        <w:rPr>
          <w:sz w:val="28"/>
          <w:szCs w:val="28"/>
        </w:rPr>
        <w:t>Нижнечернавского</w:t>
      </w:r>
      <w:r w:rsidR="00817A61" w:rsidRPr="00AC2C63">
        <w:rPr>
          <w:sz w:val="28"/>
          <w:szCs w:val="28"/>
        </w:rPr>
        <w:t xml:space="preserve"> муниципального образования в сети Интернет </w:t>
      </w:r>
      <w:r w:rsidR="00817A61" w:rsidRPr="001A16A1">
        <w:rPr>
          <w:rFonts w:ascii="Calibri" w:hAnsi="Calibri"/>
        </w:rPr>
        <w:t xml:space="preserve"> </w:t>
      </w:r>
      <w:r w:rsidR="007410F9" w:rsidRPr="007410F9">
        <w:rPr>
          <w:sz w:val="28"/>
          <w:szCs w:val="28"/>
          <w:lang w:val="en-US"/>
        </w:rPr>
        <w:t>https</w:t>
      </w:r>
      <w:r w:rsidR="007410F9" w:rsidRPr="007410F9">
        <w:rPr>
          <w:sz w:val="28"/>
          <w:szCs w:val="28"/>
        </w:rPr>
        <w:t>://</w:t>
      </w:r>
      <w:proofErr w:type="spellStart"/>
      <w:r w:rsidR="007410F9" w:rsidRPr="007410F9">
        <w:rPr>
          <w:sz w:val="28"/>
          <w:szCs w:val="28"/>
          <w:lang w:val="en-US"/>
        </w:rPr>
        <w:t>nizhnechernavskoe</w:t>
      </w:r>
      <w:proofErr w:type="spellEnd"/>
      <w:r w:rsidR="007410F9" w:rsidRPr="007410F9">
        <w:rPr>
          <w:sz w:val="28"/>
          <w:szCs w:val="28"/>
        </w:rPr>
        <w:t>-</w:t>
      </w:r>
      <w:r w:rsidR="007410F9" w:rsidRPr="007410F9">
        <w:rPr>
          <w:sz w:val="28"/>
          <w:szCs w:val="28"/>
          <w:lang w:val="en-US"/>
        </w:rPr>
        <w:t>r</w:t>
      </w:r>
      <w:r w:rsidR="007410F9" w:rsidRPr="007410F9">
        <w:rPr>
          <w:sz w:val="28"/>
          <w:szCs w:val="28"/>
        </w:rPr>
        <w:t>64.</w:t>
      </w:r>
      <w:proofErr w:type="spellStart"/>
      <w:r w:rsidR="007410F9" w:rsidRPr="007410F9">
        <w:rPr>
          <w:sz w:val="28"/>
          <w:szCs w:val="28"/>
          <w:lang w:val="en-US"/>
        </w:rPr>
        <w:t>gosweb</w:t>
      </w:r>
      <w:proofErr w:type="spellEnd"/>
      <w:r w:rsidR="007410F9" w:rsidRPr="007410F9">
        <w:rPr>
          <w:sz w:val="28"/>
          <w:szCs w:val="28"/>
        </w:rPr>
        <w:t>.</w:t>
      </w:r>
      <w:proofErr w:type="spellStart"/>
      <w:r w:rsidR="007410F9" w:rsidRPr="007410F9">
        <w:rPr>
          <w:sz w:val="28"/>
          <w:szCs w:val="28"/>
          <w:lang w:val="en-US"/>
        </w:rPr>
        <w:t>gosuslugi</w:t>
      </w:r>
      <w:proofErr w:type="spellEnd"/>
      <w:r w:rsidR="007410F9" w:rsidRPr="007410F9">
        <w:rPr>
          <w:sz w:val="28"/>
          <w:szCs w:val="28"/>
        </w:rPr>
        <w:t>.</w:t>
      </w:r>
      <w:proofErr w:type="spellStart"/>
      <w:r w:rsidR="007410F9" w:rsidRPr="007410F9">
        <w:rPr>
          <w:sz w:val="28"/>
          <w:szCs w:val="28"/>
          <w:lang w:val="en-US"/>
        </w:rPr>
        <w:t>ru</w:t>
      </w:r>
      <w:proofErr w:type="spellEnd"/>
      <w:r w:rsidR="00725E26" w:rsidRPr="00817A61">
        <w:rPr>
          <w:sz w:val="28"/>
          <w:szCs w:val="28"/>
        </w:rPr>
        <w:t>.</w:t>
      </w:r>
    </w:p>
    <w:p w:rsidR="00725E26" w:rsidRPr="00725E26" w:rsidRDefault="00725E26" w:rsidP="00FD2C7D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3. Настоящее </w:t>
      </w:r>
      <w:r w:rsidR="002805F9">
        <w:rPr>
          <w:rFonts w:ascii="Times New Roman" w:hAnsi="Times New Roman" w:cs="Times New Roman"/>
          <w:sz w:val="28"/>
          <w:szCs w:val="28"/>
          <w:lang w:eastAsia="ar-SA"/>
        </w:rPr>
        <w:t>постановление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вступает в силу со дня его официального опубликования.</w:t>
      </w:r>
    </w:p>
    <w:p w:rsidR="00CC6995" w:rsidRPr="00CC6995" w:rsidRDefault="002805F9" w:rsidP="00FD2C7D">
      <w:pPr>
        <w:tabs>
          <w:tab w:val="left" w:pos="993"/>
          <w:tab w:val="left" w:pos="108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4</w:t>
      </w:r>
      <w:r w:rsidR="00CC6995" w:rsidRPr="00CC6995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Контроль за исполнением настоящего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постановления оставляю за собой</w:t>
      </w:r>
      <w:r w:rsidR="00CC6995" w:rsidRPr="00CC6995">
        <w:rPr>
          <w:rFonts w:ascii="Times New Roman" w:eastAsia="Arial" w:hAnsi="Times New Roman" w:cs="Times New Roman"/>
          <w:sz w:val="28"/>
          <w:szCs w:val="28"/>
          <w:lang w:eastAsia="ar-SA"/>
        </w:rPr>
        <w:t>.</w:t>
      </w:r>
    </w:p>
    <w:p w:rsidR="00725E26" w:rsidRDefault="00725E26" w:rsidP="00FD2C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2696" w:rsidRDefault="00292696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Глав</w:t>
      </w:r>
      <w:r w:rsidR="00817A61">
        <w:rPr>
          <w:rFonts w:ascii="Times New Roman" w:eastAsia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7410F9">
        <w:rPr>
          <w:rFonts w:ascii="Times New Roman" w:eastAsia="Times New Roman" w:hAnsi="Times New Roman"/>
          <w:b/>
          <w:color w:val="000000"/>
          <w:sz w:val="28"/>
          <w:szCs w:val="28"/>
        </w:rPr>
        <w:t>Нижнечернавского</w:t>
      </w:r>
    </w:p>
    <w:p w:rsidR="00817A61" w:rsidRDefault="00292696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муниципального образования</w:t>
      </w:r>
      <w:r w:rsidR="00817A6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                                     </w:t>
      </w:r>
      <w:proofErr w:type="spellStart"/>
      <w:r w:rsidR="007410F9" w:rsidRPr="00640995">
        <w:rPr>
          <w:rFonts w:ascii="Times New Roman" w:hAnsi="Times New Roman"/>
          <w:b/>
          <w:sz w:val="28"/>
          <w:szCs w:val="28"/>
        </w:rPr>
        <w:t>Р.С.Мкртычян</w:t>
      </w:r>
      <w:proofErr w:type="spellEnd"/>
    </w:p>
    <w:p w:rsidR="00817A61" w:rsidRDefault="00817A61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D2C7D" w:rsidRDefault="00FD2C7D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D2C7D" w:rsidRDefault="00FD2C7D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D2C7D" w:rsidRDefault="00FD2C7D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D2C7D" w:rsidRDefault="00FD2C7D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D2C7D" w:rsidRDefault="00FD2C7D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FD2C7D" w:rsidRDefault="00FD2C7D" w:rsidP="00FD2C7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sectPr w:rsidR="00FD2C7D" w:rsidSect="00CC556A">
      <w:footerReference w:type="default" r:id="rId7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56A" w:rsidRDefault="00CC556A" w:rsidP="00CC556A">
      <w:pPr>
        <w:spacing w:after="0" w:line="240" w:lineRule="auto"/>
      </w:pPr>
      <w:r>
        <w:separator/>
      </w:r>
    </w:p>
  </w:endnote>
  <w:endnote w:type="continuationSeparator" w:id="1">
    <w:p w:rsidR="00CC556A" w:rsidRDefault="00CC556A" w:rsidP="00CC5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67964"/>
      <w:docPartObj>
        <w:docPartGallery w:val="Page Numbers (Bottom of Page)"/>
        <w:docPartUnique/>
      </w:docPartObj>
    </w:sdtPr>
    <w:sdtContent>
      <w:p w:rsidR="00CC556A" w:rsidRDefault="00770E29">
        <w:pPr>
          <w:pStyle w:val="a8"/>
          <w:jc w:val="center"/>
        </w:pPr>
        <w:r w:rsidRPr="002A4401">
          <w:rPr>
            <w:rFonts w:ascii="Times New Roman" w:hAnsi="Times New Roman" w:cs="Times New Roman"/>
          </w:rPr>
          <w:fldChar w:fldCharType="begin"/>
        </w:r>
        <w:r w:rsidR="00547722" w:rsidRPr="002A4401">
          <w:rPr>
            <w:rFonts w:ascii="Times New Roman" w:hAnsi="Times New Roman" w:cs="Times New Roman"/>
          </w:rPr>
          <w:instrText xml:space="preserve"> PAGE   \* MERGEFORMAT </w:instrText>
        </w:r>
        <w:r w:rsidRPr="002A4401">
          <w:rPr>
            <w:rFonts w:ascii="Times New Roman" w:hAnsi="Times New Roman" w:cs="Times New Roman"/>
          </w:rPr>
          <w:fldChar w:fldCharType="separate"/>
        </w:r>
        <w:r w:rsidR="00EE7665">
          <w:rPr>
            <w:rFonts w:ascii="Times New Roman" w:hAnsi="Times New Roman" w:cs="Times New Roman"/>
            <w:noProof/>
          </w:rPr>
          <w:t>2</w:t>
        </w:r>
        <w:r w:rsidRPr="002A4401">
          <w:rPr>
            <w:rFonts w:ascii="Times New Roman" w:hAnsi="Times New Roman" w:cs="Times New Roman"/>
          </w:rPr>
          <w:fldChar w:fldCharType="end"/>
        </w:r>
      </w:p>
    </w:sdtContent>
  </w:sdt>
  <w:p w:rsidR="00CC556A" w:rsidRDefault="00CC556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56A" w:rsidRDefault="00CC556A" w:rsidP="00CC556A">
      <w:pPr>
        <w:spacing w:after="0" w:line="240" w:lineRule="auto"/>
      </w:pPr>
      <w:r>
        <w:separator/>
      </w:r>
    </w:p>
  </w:footnote>
  <w:footnote w:type="continuationSeparator" w:id="1">
    <w:p w:rsidR="00CC556A" w:rsidRDefault="00CC556A" w:rsidP="00CC5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221BF"/>
    <w:multiLevelType w:val="hybridMultilevel"/>
    <w:tmpl w:val="F460C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6995"/>
    <w:rsid w:val="00077DDE"/>
    <w:rsid w:val="000E5CF3"/>
    <w:rsid w:val="001879CF"/>
    <w:rsid w:val="001B3155"/>
    <w:rsid w:val="001E1D94"/>
    <w:rsid w:val="001F1EEB"/>
    <w:rsid w:val="002805F9"/>
    <w:rsid w:val="00286E4C"/>
    <w:rsid w:val="00292696"/>
    <w:rsid w:val="002A4401"/>
    <w:rsid w:val="002B3D6A"/>
    <w:rsid w:val="00302557"/>
    <w:rsid w:val="00367837"/>
    <w:rsid w:val="003D182E"/>
    <w:rsid w:val="00433EC6"/>
    <w:rsid w:val="004A45C0"/>
    <w:rsid w:val="004B3CB6"/>
    <w:rsid w:val="004D53B0"/>
    <w:rsid w:val="00547722"/>
    <w:rsid w:val="0055586F"/>
    <w:rsid w:val="00596B45"/>
    <w:rsid w:val="005B2B2D"/>
    <w:rsid w:val="005B59B3"/>
    <w:rsid w:val="006C7E94"/>
    <w:rsid w:val="00714AC0"/>
    <w:rsid w:val="00725E26"/>
    <w:rsid w:val="00732D11"/>
    <w:rsid w:val="007410F9"/>
    <w:rsid w:val="00770E29"/>
    <w:rsid w:val="00785E27"/>
    <w:rsid w:val="007A136A"/>
    <w:rsid w:val="007C255A"/>
    <w:rsid w:val="00817A61"/>
    <w:rsid w:val="008A41F3"/>
    <w:rsid w:val="008B723A"/>
    <w:rsid w:val="00964ADC"/>
    <w:rsid w:val="00A3397A"/>
    <w:rsid w:val="00A35770"/>
    <w:rsid w:val="00A676DA"/>
    <w:rsid w:val="00AB42FC"/>
    <w:rsid w:val="00AE5DF0"/>
    <w:rsid w:val="00AF649C"/>
    <w:rsid w:val="00C93EFB"/>
    <w:rsid w:val="00CC556A"/>
    <w:rsid w:val="00CC6995"/>
    <w:rsid w:val="00CD0781"/>
    <w:rsid w:val="00CF2BD6"/>
    <w:rsid w:val="00D63584"/>
    <w:rsid w:val="00D93977"/>
    <w:rsid w:val="00DC5BD0"/>
    <w:rsid w:val="00E05DF7"/>
    <w:rsid w:val="00E076F3"/>
    <w:rsid w:val="00E3158C"/>
    <w:rsid w:val="00EB19CC"/>
    <w:rsid w:val="00EB67B8"/>
    <w:rsid w:val="00EC4144"/>
    <w:rsid w:val="00EE7665"/>
    <w:rsid w:val="00F05A5F"/>
    <w:rsid w:val="00F22369"/>
    <w:rsid w:val="00F43D47"/>
    <w:rsid w:val="00FC4B16"/>
    <w:rsid w:val="00FC6C5B"/>
    <w:rsid w:val="00FD2C7D"/>
    <w:rsid w:val="00FF4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ный"/>
    <w:basedOn w:val="a"/>
    <w:rsid w:val="00CC699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4">
    <w:name w:val="Нумерация"/>
    <w:basedOn w:val="a3"/>
    <w:autoRedefine/>
    <w:rsid w:val="00CC6995"/>
    <w:pPr>
      <w:ind w:firstLine="567"/>
    </w:pPr>
  </w:style>
  <w:style w:type="paragraph" w:customStyle="1" w:styleId="ConsTitle">
    <w:name w:val="ConsTitle"/>
    <w:rsid w:val="00CC6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6C7E9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C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556A"/>
  </w:style>
  <w:style w:type="paragraph" w:styleId="a8">
    <w:name w:val="footer"/>
    <w:basedOn w:val="a"/>
    <w:link w:val="a9"/>
    <w:uiPriority w:val="99"/>
    <w:unhideWhenUsed/>
    <w:rsid w:val="00CC5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556A"/>
  </w:style>
  <w:style w:type="character" w:styleId="aa">
    <w:name w:val="Hyperlink"/>
    <w:basedOn w:val="a0"/>
    <w:uiPriority w:val="99"/>
    <w:semiHidden/>
    <w:unhideWhenUsed/>
    <w:rsid w:val="005B59B3"/>
    <w:rPr>
      <w:color w:val="0000FF"/>
      <w:u w:val="single"/>
    </w:rPr>
  </w:style>
  <w:style w:type="paragraph" w:customStyle="1" w:styleId="s16">
    <w:name w:val="s_16"/>
    <w:basedOn w:val="a"/>
    <w:rsid w:val="005B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5B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D1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9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420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9047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7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2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2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3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8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2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8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8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9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37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6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4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4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93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6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9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4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5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4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3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9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91559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1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3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6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4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0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9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8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5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0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7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8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5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2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3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3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5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3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5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7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0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6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5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4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886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9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4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0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1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3-37-5</dc:creator>
  <cp:keywords/>
  <dc:description/>
  <cp:lastModifiedBy>ьтлр  лпл оло</cp:lastModifiedBy>
  <cp:revision>29</cp:revision>
  <cp:lastPrinted>2021-06-17T08:35:00Z</cp:lastPrinted>
  <dcterms:created xsi:type="dcterms:W3CDTF">2021-06-16T12:21:00Z</dcterms:created>
  <dcterms:modified xsi:type="dcterms:W3CDTF">2024-12-13T10:24:00Z</dcterms:modified>
</cp:coreProperties>
</file>